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4C" w:rsidRPr="00211C42" w:rsidRDefault="00FC424C" w:rsidP="00CE184F">
      <w:pPr>
        <w:bidi/>
        <w:jc w:val="center"/>
        <w:rPr>
          <w:b/>
          <w:bCs/>
          <w:sz w:val="20"/>
          <w:szCs w:val="20"/>
          <w:lang w:bidi="ar-DZ"/>
        </w:rPr>
      </w:pPr>
    </w:p>
    <w:p w:rsidR="00A5700D" w:rsidRPr="00211C42" w:rsidRDefault="00CE184F" w:rsidP="00FC424C">
      <w:pPr>
        <w:bidi/>
        <w:jc w:val="center"/>
        <w:rPr>
          <w:b/>
          <w:bCs/>
          <w:sz w:val="48"/>
          <w:szCs w:val="48"/>
          <w:lang w:bidi="ar-DZ"/>
        </w:rPr>
      </w:pPr>
      <w:r w:rsidRPr="00211C42">
        <w:rPr>
          <w:rFonts w:hint="cs"/>
          <w:b/>
          <w:bCs/>
          <w:sz w:val="48"/>
          <w:szCs w:val="48"/>
          <w:rtl/>
          <w:lang w:bidi="ar-DZ"/>
        </w:rPr>
        <w:t xml:space="preserve">اعلان لطلبة السنة </w:t>
      </w:r>
      <w:r w:rsidR="003915AF" w:rsidRPr="00211C42">
        <w:rPr>
          <w:rFonts w:hint="cs"/>
          <w:b/>
          <w:bCs/>
          <w:sz w:val="48"/>
          <w:szCs w:val="48"/>
          <w:rtl/>
          <w:lang w:bidi="ar-DZ"/>
        </w:rPr>
        <w:t>الأولى</w:t>
      </w:r>
      <w:r w:rsidRPr="00211C42">
        <w:rPr>
          <w:rFonts w:hint="cs"/>
          <w:b/>
          <w:bCs/>
          <w:sz w:val="48"/>
          <w:szCs w:val="48"/>
          <w:rtl/>
          <w:lang w:bidi="ar-DZ"/>
        </w:rPr>
        <w:t xml:space="preserve"> ماستر تخصص </w:t>
      </w:r>
      <w:r w:rsidR="003915AF" w:rsidRPr="00211C42">
        <w:rPr>
          <w:rFonts w:hint="cs"/>
          <w:b/>
          <w:bCs/>
          <w:sz w:val="48"/>
          <w:szCs w:val="48"/>
          <w:rtl/>
          <w:lang w:bidi="ar-DZ"/>
        </w:rPr>
        <w:t>إنشاء</w:t>
      </w:r>
      <w:r w:rsidRPr="00211C42">
        <w:rPr>
          <w:rFonts w:hint="cs"/>
          <w:b/>
          <w:bCs/>
          <w:sz w:val="48"/>
          <w:szCs w:val="48"/>
          <w:rtl/>
          <w:lang w:bidi="ar-DZ"/>
        </w:rPr>
        <w:t xml:space="preserve"> ميكانيكي</w:t>
      </w:r>
    </w:p>
    <w:p w:rsidR="00211C42" w:rsidRPr="00211C42" w:rsidRDefault="00211C42" w:rsidP="0020113C">
      <w:pPr>
        <w:bidi/>
        <w:spacing w:before="240"/>
        <w:jc w:val="both"/>
        <w:rPr>
          <w:sz w:val="20"/>
          <w:szCs w:val="20"/>
          <w:lang w:bidi="ar-DZ"/>
        </w:rPr>
      </w:pPr>
    </w:p>
    <w:p w:rsidR="00CE184F" w:rsidRPr="00211C42" w:rsidRDefault="00CE184F" w:rsidP="00211C42">
      <w:pPr>
        <w:bidi/>
        <w:spacing w:before="240"/>
        <w:jc w:val="both"/>
        <w:rPr>
          <w:b/>
          <w:bCs/>
          <w:sz w:val="36"/>
          <w:szCs w:val="36"/>
          <w:rtl/>
          <w:lang w:bidi="ar-DZ"/>
        </w:rPr>
      </w:pPr>
      <w:r w:rsidRPr="00211C42">
        <w:rPr>
          <w:rFonts w:hint="cs"/>
          <w:b/>
          <w:bCs/>
          <w:sz w:val="36"/>
          <w:szCs w:val="36"/>
          <w:rtl/>
          <w:lang w:bidi="ar-DZ"/>
        </w:rPr>
        <w:t xml:space="preserve">ليكن في علم طلبة السنة </w:t>
      </w:r>
      <w:r w:rsidR="003915AF" w:rsidRPr="00211C42">
        <w:rPr>
          <w:rFonts w:hint="cs"/>
          <w:b/>
          <w:bCs/>
          <w:sz w:val="36"/>
          <w:szCs w:val="36"/>
          <w:rtl/>
          <w:lang w:bidi="ar-DZ"/>
        </w:rPr>
        <w:t>الأولى</w:t>
      </w:r>
      <w:r w:rsidRPr="00211C42">
        <w:rPr>
          <w:rFonts w:hint="cs"/>
          <w:b/>
          <w:bCs/>
          <w:sz w:val="36"/>
          <w:szCs w:val="36"/>
          <w:rtl/>
          <w:lang w:bidi="ar-DZ"/>
        </w:rPr>
        <w:t xml:space="preserve"> ماستر تخصص </w:t>
      </w:r>
      <w:r w:rsidR="003915AF" w:rsidRPr="00211C42">
        <w:rPr>
          <w:rFonts w:hint="cs"/>
          <w:b/>
          <w:bCs/>
          <w:sz w:val="36"/>
          <w:szCs w:val="36"/>
          <w:rtl/>
          <w:lang w:bidi="ar-DZ"/>
        </w:rPr>
        <w:t>إنشاء</w:t>
      </w:r>
      <w:r w:rsidRPr="00211C42">
        <w:rPr>
          <w:rFonts w:hint="cs"/>
          <w:b/>
          <w:bCs/>
          <w:sz w:val="36"/>
          <w:szCs w:val="36"/>
          <w:rtl/>
          <w:lang w:bidi="ar-DZ"/>
        </w:rPr>
        <w:t xml:space="preserve"> ميكانيكي انه قد برمجت حصص تعويضية في مقياس </w:t>
      </w:r>
      <w:r w:rsidRPr="00211C42">
        <w:rPr>
          <w:b/>
          <w:bCs/>
          <w:sz w:val="36"/>
          <w:szCs w:val="36"/>
          <w:lang w:bidi="ar-DZ"/>
        </w:rPr>
        <w:t>Maintenance industrielle</w:t>
      </w:r>
      <w:r w:rsidRPr="00211C42">
        <w:rPr>
          <w:rFonts w:hint="cs"/>
          <w:b/>
          <w:bCs/>
          <w:sz w:val="36"/>
          <w:szCs w:val="36"/>
          <w:rtl/>
          <w:lang w:bidi="ar-DZ"/>
        </w:rPr>
        <w:t xml:space="preserve"> و ذلك وفقا للجدول التالي : </w:t>
      </w:r>
    </w:p>
    <w:tbl>
      <w:tblPr>
        <w:tblStyle w:val="Grilledutableau"/>
        <w:bidiVisual/>
        <w:tblW w:w="9604" w:type="dxa"/>
        <w:tblLook w:val="04A0"/>
      </w:tblPr>
      <w:tblGrid>
        <w:gridCol w:w="1663"/>
        <w:gridCol w:w="1846"/>
        <w:gridCol w:w="992"/>
        <w:gridCol w:w="5103"/>
      </w:tblGrid>
      <w:tr w:rsidR="00CE184F" w:rsidTr="00211C42">
        <w:trPr>
          <w:trHeight w:val="284"/>
        </w:trPr>
        <w:tc>
          <w:tcPr>
            <w:tcW w:w="1663" w:type="dxa"/>
            <w:shd w:val="clear" w:color="auto" w:fill="auto"/>
            <w:vAlign w:val="center"/>
          </w:tcPr>
          <w:p w:rsidR="00CE184F" w:rsidRDefault="00CE184F" w:rsidP="00CE184F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E184F" w:rsidRDefault="00CE184F" w:rsidP="00CE184F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الساعة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84F" w:rsidRDefault="00CE184F" w:rsidP="00CE184F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القاعة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184F" w:rsidRDefault="00CE184F" w:rsidP="00CE184F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CE184F" w:rsidTr="00211C42">
        <w:trPr>
          <w:trHeight w:val="284"/>
        </w:trPr>
        <w:tc>
          <w:tcPr>
            <w:tcW w:w="1663" w:type="dxa"/>
            <w:shd w:val="clear" w:color="auto" w:fill="auto"/>
            <w:vAlign w:val="center"/>
          </w:tcPr>
          <w:p w:rsidR="00CE184F" w:rsidRDefault="00CE184F" w:rsidP="00CE184F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05/12/2018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E184F" w:rsidRDefault="00C53C39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14h50-16h20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84F" w:rsidRDefault="00FC424C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184F" w:rsidRDefault="00F173EA" w:rsidP="00F173EA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تعويض حصة</w:t>
            </w:r>
          </w:p>
        </w:tc>
      </w:tr>
      <w:tr w:rsidR="00CE184F" w:rsidTr="00211C42">
        <w:trPr>
          <w:trHeight w:val="1076"/>
        </w:trPr>
        <w:tc>
          <w:tcPr>
            <w:tcW w:w="1663" w:type="dxa"/>
            <w:shd w:val="clear" w:color="auto" w:fill="auto"/>
            <w:vAlign w:val="center"/>
          </w:tcPr>
          <w:p w:rsidR="00CE184F" w:rsidRDefault="00CE184F" w:rsidP="00CE184F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06/12/2018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E184F" w:rsidRDefault="00C53C39" w:rsidP="00CE184F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8h00-9h30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84F" w:rsidRDefault="00FC424C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184F" w:rsidRDefault="00F173EA" w:rsidP="00D42407">
            <w:pPr>
              <w:bidi/>
              <w:spacing w:before="240" w:line="36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تعوض ال</w:t>
            </w:r>
            <w:r w:rsidR="00D42407">
              <w:rPr>
                <w:rFonts w:hint="cs"/>
                <w:sz w:val="28"/>
                <w:szCs w:val="28"/>
                <w:rtl/>
                <w:lang w:bidi="ar-DZ"/>
              </w:rPr>
              <w:t>حصة في مكان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الحصة الاولى لمقياس </w:t>
            </w:r>
            <w:r>
              <w:rPr>
                <w:sz w:val="28"/>
                <w:szCs w:val="28"/>
                <w:lang w:bidi="ar-DZ"/>
              </w:rPr>
              <w:t xml:space="preserve">Moteur à </w:t>
            </w:r>
            <w:proofErr w:type="spellStart"/>
            <w:r>
              <w:rPr>
                <w:sz w:val="28"/>
                <w:szCs w:val="28"/>
                <w:lang w:bidi="ar-DZ"/>
              </w:rPr>
              <w:t>comb</w:t>
            </w:r>
            <w:proofErr w:type="spellEnd"/>
            <w:r>
              <w:rPr>
                <w:sz w:val="28"/>
                <w:szCs w:val="28"/>
                <w:lang w:bidi="ar-DZ"/>
              </w:rPr>
              <w:t>. Int.</w:t>
            </w:r>
          </w:p>
        </w:tc>
      </w:tr>
      <w:tr w:rsidR="00D42407" w:rsidTr="00211C42">
        <w:trPr>
          <w:trHeight w:val="284"/>
        </w:trPr>
        <w:tc>
          <w:tcPr>
            <w:tcW w:w="1663" w:type="dxa"/>
            <w:shd w:val="clear" w:color="auto" w:fill="auto"/>
            <w:vAlign w:val="center"/>
          </w:tcPr>
          <w:p w:rsidR="00D42407" w:rsidRDefault="00D42407" w:rsidP="00CE184F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10/12/2018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407" w:rsidRDefault="00D42407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13h00-14h40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407" w:rsidRDefault="00D42407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407" w:rsidRDefault="00D42407" w:rsidP="00D42407">
            <w:pPr>
              <w:bidi/>
              <w:spacing w:before="240" w:line="36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تعوض الحصة في مكان الحصة الخاصة بمقياس </w:t>
            </w:r>
            <w:r>
              <w:rPr>
                <w:sz w:val="28"/>
                <w:szCs w:val="28"/>
                <w:lang w:bidi="ar-DZ"/>
              </w:rPr>
              <w:t>MDF</w:t>
            </w:r>
          </w:p>
        </w:tc>
      </w:tr>
      <w:tr w:rsidR="00CE184F" w:rsidTr="00211C42">
        <w:trPr>
          <w:trHeight w:val="284"/>
        </w:trPr>
        <w:tc>
          <w:tcPr>
            <w:tcW w:w="1663" w:type="dxa"/>
            <w:shd w:val="clear" w:color="auto" w:fill="auto"/>
            <w:vAlign w:val="center"/>
          </w:tcPr>
          <w:p w:rsidR="00CE184F" w:rsidRDefault="00CE184F" w:rsidP="00DB6DAD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12/12/2018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E184F" w:rsidRDefault="00C53C39" w:rsidP="00CE184F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14h50-16h20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84F" w:rsidRDefault="00FC424C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184F" w:rsidRDefault="00D42407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تعويض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حصة</w:t>
            </w:r>
          </w:p>
        </w:tc>
      </w:tr>
      <w:tr w:rsidR="00D42407" w:rsidTr="00211C42">
        <w:trPr>
          <w:trHeight w:val="284"/>
        </w:trPr>
        <w:tc>
          <w:tcPr>
            <w:tcW w:w="1663" w:type="dxa"/>
            <w:shd w:val="clear" w:color="auto" w:fill="auto"/>
            <w:vAlign w:val="center"/>
          </w:tcPr>
          <w:p w:rsidR="00D42407" w:rsidRDefault="00D42407" w:rsidP="00DB6DAD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13/12/2018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407" w:rsidRDefault="00D42407" w:rsidP="00DB6DAD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8h00-9h30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407" w:rsidRDefault="00D42407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407" w:rsidRDefault="00D42407" w:rsidP="00DB6DAD">
            <w:pPr>
              <w:bidi/>
              <w:spacing w:before="240" w:line="36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تعوض الحصة في مكان الحصة الاولى لمقياس </w:t>
            </w:r>
            <w:r>
              <w:rPr>
                <w:sz w:val="28"/>
                <w:szCs w:val="28"/>
                <w:lang w:bidi="ar-DZ"/>
              </w:rPr>
              <w:t xml:space="preserve">Moteur à </w:t>
            </w:r>
            <w:proofErr w:type="spellStart"/>
            <w:r>
              <w:rPr>
                <w:sz w:val="28"/>
                <w:szCs w:val="28"/>
                <w:lang w:bidi="ar-DZ"/>
              </w:rPr>
              <w:t>comb</w:t>
            </w:r>
            <w:proofErr w:type="spellEnd"/>
            <w:r>
              <w:rPr>
                <w:sz w:val="28"/>
                <w:szCs w:val="28"/>
                <w:lang w:bidi="ar-DZ"/>
              </w:rPr>
              <w:t>. Int.</w:t>
            </w:r>
          </w:p>
        </w:tc>
      </w:tr>
      <w:tr w:rsidR="00C53C39" w:rsidTr="00211C42">
        <w:trPr>
          <w:trHeight w:val="284"/>
        </w:trPr>
        <w:tc>
          <w:tcPr>
            <w:tcW w:w="1663" w:type="dxa"/>
            <w:shd w:val="clear" w:color="auto" w:fill="auto"/>
            <w:vAlign w:val="center"/>
          </w:tcPr>
          <w:p w:rsidR="00C53C39" w:rsidRDefault="00C53C39" w:rsidP="00DB6DAD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19/12/2018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53C39" w:rsidRDefault="00C53C39" w:rsidP="00C53C39">
            <w:pPr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14h50-16h20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C39" w:rsidRDefault="00FC424C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53C39" w:rsidRDefault="00C5002D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تعويض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حصة</w:t>
            </w:r>
          </w:p>
        </w:tc>
      </w:tr>
      <w:tr w:rsidR="00D42407" w:rsidTr="00211C42">
        <w:trPr>
          <w:trHeight w:val="284"/>
        </w:trPr>
        <w:tc>
          <w:tcPr>
            <w:tcW w:w="1663" w:type="dxa"/>
            <w:shd w:val="clear" w:color="auto" w:fill="auto"/>
            <w:vAlign w:val="center"/>
          </w:tcPr>
          <w:p w:rsidR="00D42407" w:rsidRDefault="00D42407" w:rsidP="00DB6DAD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20/12/2018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2407" w:rsidRDefault="00D42407" w:rsidP="00DB6DAD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8h00-9h30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407" w:rsidRDefault="00D42407" w:rsidP="00C53C39">
            <w:pPr>
              <w:bidi/>
              <w:spacing w:before="240"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42407" w:rsidRDefault="00D42407" w:rsidP="00DB6DAD">
            <w:pPr>
              <w:bidi/>
              <w:spacing w:before="240" w:line="36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تعوض الحصة في مكان الحصة الاولى لمقياس </w:t>
            </w:r>
            <w:r>
              <w:rPr>
                <w:sz w:val="28"/>
                <w:szCs w:val="28"/>
                <w:lang w:bidi="ar-DZ"/>
              </w:rPr>
              <w:t xml:space="preserve">Moteur à </w:t>
            </w:r>
            <w:proofErr w:type="spellStart"/>
            <w:r>
              <w:rPr>
                <w:sz w:val="28"/>
                <w:szCs w:val="28"/>
                <w:lang w:bidi="ar-DZ"/>
              </w:rPr>
              <w:t>comb</w:t>
            </w:r>
            <w:proofErr w:type="spellEnd"/>
            <w:r>
              <w:rPr>
                <w:sz w:val="28"/>
                <w:szCs w:val="28"/>
                <w:lang w:bidi="ar-DZ"/>
              </w:rPr>
              <w:t>. Int.</w:t>
            </w:r>
          </w:p>
        </w:tc>
      </w:tr>
    </w:tbl>
    <w:p w:rsidR="00211C42" w:rsidRPr="00211C42" w:rsidRDefault="00CE184F" w:rsidP="00211C42">
      <w:pPr>
        <w:bidi/>
        <w:spacing w:before="240"/>
        <w:jc w:val="both"/>
        <w:rPr>
          <w:sz w:val="20"/>
          <w:szCs w:val="20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20113C">
        <w:rPr>
          <w:rFonts w:hint="cs"/>
          <w:sz w:val="28"/>
          <w:szCs w:val="28"/>
          <w:rtl/>
          <w:lang w:bidi="ar-DZ"/>
        </w:rPr>
        <w:tab/>
      </w:r>
      <w:r w:rsidR="0020113C">
        <w:rPr>
          <w:rFonts w:hint="cs"/>
          <w:sz w:val="28"/>
          <w:szCs w:val="28"/>
          <w:rtl/>
          <w:lang w:bidi="ar-DZ"/>
        </w:rPr>
        <w:tab/>
      </w:r>
      <w:r w:rsidR="0020113C">
        <w:rPr>
          <w:rFonts w:hint="cs"/>
          <w:sz w:val="28"/>
          <w:szCs w:val="28"/>
          <w:rtl/>
          <w:lang w:bidi="ar-DZ"/>
        </w:rPr>
        <w:tab/>
      </w:r>
      <w:r w:rsidR="00211C42">
        <w:rPr>
          <w:sz w:val="28"/>
          <w:szCs w:val="28"/>
          <w:lang w:bidi="ar-DZ"/>
        </w:rPr>
        <w:tab/>
      </w:r>
      <w:r w:rsidR="00211C42">
        <w:rPr>
          <w:sz w:val="28"/>
          <w:szCs w:val="28"/>
          <w:lang w:bidi="ar-DZ"/>
        </w:rPr>
        <w:tab/>
      </w:r>
    </w:p>
    <w:p w:rsidR="0020113C" w:rsidRDefault="00211C42" w:rsidP="00211C42">
      <w:pPr>
        <w:bidi/>
        <w:spacing w:before="240"/>
        <w:jc w:val="both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ab/>
      </w:r>
      <w:r>
        <w:rPr>
          <w:sz w:val="28"/>
          <w:szCs w:val="28"/>
          <w:lang w:bidi="ar-DZ"/>
        </w:rPr>
        <w:tab/>
      </w:r>
      <w:r>
        <w:rPr>
          <w:sz w:val="28"/>
          <w:szCs w:val="28"/>
          <w:lang w:bidi="ar-DZ"/>
        </w:rPr>
        <w:tab/>
      </w:r>
      <w:r>
        <w:rPr>
          <w:sz w:val="28"/>
          <w:szCs w:val="28"/>
          <w:lang w:bidi="ar-DZ"/>
        </w:rPr>
        <w:tab/>
      </w:r>
      <w:r>
        <w:rPr>
          <w:sz w:val="28"/>
          <w:szCs w:val="28"/>
          <w:lang w:bidi="ar-DZ"/>
        </w:rPr>
        <w:tab/>
      </w:r>
      <w:r>
        <w:rPr>
          <w:sz w:val="28"/>
          <w:szCs w:val="28"/>
          <w:lang w:bidi="ar-DZ"/>
        </w:rPr>
        <w:tab/>
      </w:r>
      <w:r>
        <w:rPr>
          <w:sz w:val="28"/>
          <w:szCs w:val="28"/>
          <w:lang w:bidi="ar-DZ"/>
        </w:rPr>
        <w:tab/>
      </w:r>
      <w:r w:rsidR="0020113C">
        <w:rPr>
          <w:rFonts w:hint="cs"/>
          <w:sz w:val="28"/>
          <w:szCs w:val="28"/>
          <w:rtl/>
          <w:lang w:bidi="ar-DZ"/>
        </w:rPr>
        <w:t xml:space="preserve">بسكرة في: </w:t>
      </w:r>
      <w:r w:rsidR="00C53C39">
        <w:rPr>
          <w:rFonts w:hint="cs"/>
          <w:sz w:val="28"/>
          <w:szCs w:val="28"/>
          <w:rtl/>
          <w:lang w:bidi="ar-DZ"/>
        </w:rPr>
        <w:t>04/12/2018</w:t>
      </w:r>
    </w:p>
    <w:p w:rsidR="0020113C" w:rsidRDefault="0020113C" w:rsidP="0020113C">
      <w:pPr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  <w:t>رئيس القسم</w:t>
      </w:r>
    </w:p>
    <w:p w:rsidR="0020113C" w:rsidRDefault="0020113C" w:rsidP="0020113C">
      <w:pPr>
        <w:bidi/>
        <w:jc w:val="center"/>
        <w:rPr>
          <w:sz w:val="28"/>
          <w:szCs w:val="28"/>
          <w:rtl/>
          <w:lang w:bidi="ar-DZ"/>
        </w:rPr>
      </w:pPr>
    </w:p>
    <w:sectPr w:rsidR="0020113C" w:rsidSect="00A6004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35F" w:rsidRDefault="00FB335F" w:rsidP="00C83FBD">
      <w:pPr>
        <w:spacing w:after="0" w:line="240" w:lineRule="auto"/>
      </w:pPr>
      <w:r>
        <w:separator/>
      </w:r>
    </w:p>
  </w:endnote>
  <w:endnote w:type="continuationSeparator" w:id="1">
    <w:p w:rsidR="00FB335F" w:rsidRDefault="00FB335F" w:rsidP="00C8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35F" w:rsidRDefault="00FB335F" w:rsidP="00C83FBD">
      <w:pPr>
        <w:spacing w:after="0" w:line="240" w:lineRule="auto"/>
      </w:pPr>
      <w:r>
        <w:separator/>
      </w:r>
    </w:p>
  </w:footnote>
  <w:footnote w:type="continuationSeparator" w:id="1">
    <w:p w:rsidR="00FB335F" w:rsidRDefault="00FB335F" w:rsidP="00C8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43" w:type="dxa"/>
      <w:jc w:val="center"/>
      <w:tblBorders>
        <w:bottom w:val="single" w:sz="4" w:space="0" w:color="auto"/>
      </w:tblBorders>
      <w:tblLook w:val="04A0"/>
    </w:tblPr>
    <w:tblGrid>
      <w:gridCol w:w="4998"/>
      <w:gridCol w:w="2018"/>
      <w:gridCol w:w="3827"/>
    </w:tblGrid>
    <w:tr w:rsidR="00C83FBD" w:rsidRPr="00DC6648" w:rsidTr="00C83FBD">
      <w:trPr>
        <w:trHeight w:hRule="exact" w:val="284"/>
        <w:jc w:val="center"/>
      </w:trPr>
      <w:tc>
        <w:tcPr>
          <w:tcW w:w="4998" w:type="dxa"/>
          <w:vAlign w:val="center"/>
        </w:tcPr>
        <w:p w:rsidR="00C83FBD" w:rsidRPr="00DC6648" w:rsidRDefault="00C83FBD" w:rsidP="004E2291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</w:pPr>
          <w:r w:rsidRPr="00DC6648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République Algérienne Démocratique et Populaire</w:t>
          </w:r>
        </w:p>
        <w:p w:rsidR="00C83FBD" w:rsidRPr="00DC6648" w:rsidRDefault="00C83FBD" w:rsidP="004E2291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DC6648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Ministère de l’</w:t>
          </w:r>
          <w:r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E</w:t>
          </w:r>
          <w:r w:rsidRPr="00DC6648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 xml:space="preserve">nseignement </w:t>
          </w:r>
          <w:r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S</w:t>
          </w:r>
          <w:r w:rsidRPr="00DC6648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 xml:space="preserve">upérieur et de la </w:t>
          </w:r>
          <w:r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R</w:t>
          </w:r>
          <w:r w:rsidRPr="00DC6648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 xml:space="preserve">echerche </w:t>
          </w:r>
          <w:r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S</w:t>
          </w:r>
          <w:r w:rsidRPr="00DC6648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cientifique</w:t>
          </w:r>
        </w:p>
      </w:tc>
      <w:tc>
        <w:tcPr>
          <w:tcW w:w="2018" w:type="dxa"/>
          <w:vMerge w:val="restart"/>
          <w:vAlign w:val="center"/>
        </w:tcPr>
        <w:p w:rsidR="00C83FBD" w:rsidRPr="00183937" w:rsidRDefault="00C83FBD" w:rsidP="004E2291">
          <w:pPr>
            <w:tabs>
              <w:tab w:val="right" w:pos="9639"/>
            </w:tabs>
            <w:spacing w:after="60"/>
            <w:jc w:val="center"/>
            <w:rPr>
              <w:sz w:val="14"/>
              <w:szCs w:val="16"/>
            </w:rPr>
          </w:pPr>
          <w:r>
            <w:rPr>
              <w:rFonts w:hint="cs"/>
              <w:noProof/>
              <w:sz w:val="14"/>
              <w:szCs w:val="16"/>
              <w:lang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53975</wp:posOffset>
                </wp:positionV>
                <wp:extent cx="685800" cy="741680"/>
                <wp:effectExtent l="19050" t="19050" r="19050" b="20320"/>
                <wp:wrapNone/>
                <wp:docPr id="1" name="Imag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  <w:vAlign w:val="center"/>
        </w:tcPr>
        <w:p w:rsidR="00C83FBD" w:rsidRPr="00DC6648" w:rsidRDefault="00C83FBD" w:rsidP="00C83FBD">
          <w:pPr>
            <w:widowControl w:val="0"/>
            <w:bidi/>
            <w:rPr>
              <w:rFonts w:cs="Andalus"/>
              <w:lang w:bidi="ar-DZ"/>
            </w:rPr>
          </w:pPr>
          <w:r w:rsidRPr="00DC6648">
            <w:rPr>
              <w:rFonts w:cs="Andalus"/>
              <w:rtl/>
              <w:lang w:bidi="ar-DZ"/>
            </w:rPr>
            <w:t>الجمهورية الجزائرية الديمقراطية الشعبية</w:t>
          </w:r>
        </w:p>
        <w:p w:rsidR="00C83FBD" w:rsidRPr="00DC6648" w:rsidRDefault="00C83FBD" w:rsidP="00C83FBD">
          <w:pPr>
            <w:widowControl w:val="0"/>
            <w:bidi/>
            <w:rPr>
              <w:rFonts w:cs="Andalus"/>
            </w:rPr>
          </w:pPr>
          <w:proofErr w:type="gramStart"/>
          <w:r w:rsidRPr="00DC6648">
            <w:rPr>
              <w:rFonts w:cs="Andalus" w:hint="cs"/>
              <w:rtl/>
              <w:lang w:bidi="ar-DZ"/>
            </w:rPr>
            <w:t>وزارة</w:t>
          </w:r>
          <w:proofErr w:type="gramEnd"/>
          <w:r w:rsidRPr="00DC6648">
            <w:rPr>
              <w:rFonts w:cs="Andalus" w:hint="cs"/>
              <w:rtl/>
              <w:lang w:bidi="ar-DZ"/>
            </w:rPr>
            <w:t xml:space="preserve"> التعليم</w:t>
          </w:r>
          <w:r w:rsidRPr="00DC6648">
            <w:rPr>
              <w:rFonts w:cs="Andalus"/>
              <w:rtl/>
              <w:lang w:bidi="ar-DZ"/>
            </w:rPr>
            <w:t xml:space="preserve"> العالي والبحث العلمي</w:t>
          </w:r>
        </w:p>
      </w:tc>
    </w:tr>
    <w:tr w:rsidR="00C83FBD" w:rsidRPr="00DC6648" w:rsidTr="00C83FBD">
      <w:trPr>
        <w:trHeight w:hRule="exact" w:val="284"/>
        <w:jc w:val="center"/>
      </w:trPr>
      <w:tc>
        <w:tcPr>
          <w:tcW w:w="4998" w:type="dxa"/>
          <w:vAlign w:val="center"/>
        </w:tcPr>
        <w:p w:rsidR="00C83FBD" w:rsidRPr="00DC6648" w:rsidRDefault="00C83FBD" w:rsidP="00C83FBD">
          <w:pPr>
            <w:widowControl w:val="0"/>
            <w:rPr>
              <w:b/>
              <w:bCs/>
              <w:sz w:val="20"/>
              <w:szCs w:val="20"/>
            </w:rPr>
          </w:pPr>
          <w:r w:rsidRPr="00DC6648">
            <w:rPr>
              <w:b/>
              <w:bCs/>
              <w:sz w:val="20"/>
              <w:szCs w:val="20"/>
            </w:rPr>
            <w:t xml:space="preserve">Université Mohamed </w:t>
          </w:r>
          <w:proofErr w:type="spellStart"/>
          <w:r w:rsidRPr="00DC6648">
            <w:rPr>
              <w:b/>
              <w:bCs/>
              <w:sz w:val="20"/>
              <w:szCs w:val="20"/>
            </w:rPr>
            <w:t>Khider</w:t>
          </w:r>
          <w:proofErr w:type="spellEnd"/>
          <w:r w:rsidRPr="00DC6648">
            <w:rPr>
              <w:b/>
              <w:bCs/>
              <w:sz w:val="20"/>
              <w:szCs w:val="20"/>
            </w:rPr>
            <w:t xml:space="preserve"> – Biskra</w:t>
          </w:r>
        </w:p>
      </w:tc>
      <w:tc>
        <w:tcPr>
          <w:tcW w:w="2018" w:type="dxa"/>
          <w:vMerge/>
          <w:vAlign w:val="center"/>
        </w:tcPr>
        <w:p w:rsidR="00C83FBD" w:rsidRPr="00A7352D" w:rsidRDefault="00C83FBD" w:rsidP="004E2291">
          <w:pPr>
            <w:tabs>
              <w:tab w:val="right" w:pos="9639"/>
            </w:tabs>
            <w:spacing w:after="60"/>
            <w:jc w:val="center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C83FBD" w:rsidRPr="00DC6648" w:rsidRDefault="00C83FBD" w:rsidP="00C83FBD">
          <w:pPr>
            <w:pStyle w:val="msoaddress"/>
            <w:widowControl w:val="0"/>
            <w:bidi/>
            <w:spacing w:line="240" w:lineRule="auto"/>
            <w:rPr>
              <w:rFonts w:cs="Andalus"/>
              <w:sz w:val="22"/>
              <w:szCs w:val="22"/>
              <w:lang w:bidi="ar-DZ"/>
            </w:rPr>
          </w:pPr>
          <w:r w:rsidRPr="00DC6648">
            <w:rPr>
              <w:rFonts w:cs="Andalus" w:hint="cs"/>
              <w:sz w:val="22"/>
              <w:szCs w:val="22"/>
              <w:rtl/>
              <w:lang w:bidi="ar-DZ"/>
            </w:rPr>
            <w:t xml:space="preserve">جامعة محمد </w:t>
          </w:r>
          <w:proofErr w:type="spellStart"/>
          <w:r w:rsidRPr="00DC6648">
            <w:rPr>
              <w:rFonts w:cs="Andalus" w:hint="cs"/>
              <w:sz w:val="22"/>
              <w:szCs w:val="22"/>
              <w:rtl/>
              <w:lang w:bidi="ar-DZ"/>
            </w:rPr>
            <w:t>خيضر</w:t>
          </w:r>
          <w:proofErr w:type="spellEnd"/>
          <w:r w:rsidRPr="00DC6648">
            <w:rPr>
              <w:rFonts w:cs="Andalus" w:hint="cs"/>
              <w:sz w:val="22"/>
              <w:szCs w:val="22"/>
              <w:rtl/>
              <w:lang w:bidi="ar-DZ"/>
            </w:rPr>
            <w:t xml:space="preserve"> - بســـكرة</w:t>
          </w:r>
        </w:p>
      </w:tc>
    </w:tr>
    <w:tr w:rsidR="00C83FBD" w:rsidRPr="00DC6648" w:rsidTr="00C83FBD">
      <w:trPr>
        <w:trHeight w:hRule="exact" w:val="284"/>
        <w:jc w:val="center"/>
      </w:trPr>
      <w:tc>
        <w:tcPr>
          <w:tcW w:w="4998" w:type="dxa"/>
          <w:vAlign w:val="center"/>
        </w:tcPr>
        <w:p w:rsidR="00C83FBD" w:rsidRPr="00183937" w:rsidRDefault="00C83FBD" w:rsidP="00C83FBD">
          <w:pPr>
            <w:widowControl w:val="0"/>
            <w:rPr>
              <w:b/>
              <w:bCs/>
              <w:sz w:val="20"/>
              <w:szCs w:val="20"/>
            </w:rPr>
          </w:pPr>
          <w:r w:rsidRPr="00183937">
            <w:rPr>
              <w:b/>
              <w:bCs/>
              <w:sz w:val="20"/>
              <w:szCs w:val="20"/>
            </w:rPr>
            <w:t>Faculté des Sciences et de la Technologie</w:t>
          </w:r>
        </w:p>
      </w:tc>
      <w:tc>
        <w:tcPr>
          <w:tcW w:w="2018" w:type="dxa"/>
          <w:vMerge/>
          <w:vAlign w:val="center"/>
        </w:tcPr>
        <w:p w:rsidR="00C83FBD" w:rsidRPr="00183937" w:rsidRDefault="00C83FBD" w:rsidP="004E2291">
          <w:pPr>
            <w:tabs>
              <w:tab w:val="right" w:pos="9639"/>
            </w:tabs>
            <w:spacing w:after="60"/>
            <w:jc w:val="center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C83FBD" w:rsidRPr="00DC6648" w:rsidRDefault="00C83FBD" w:rsidP="00C83FBD">
          <w:pPr>
            <w:tabs>
              <w:tab w:val="right" w:pos="9639"/>
            </w:tabs>
            <w:bidi/>
            <w:rPr>
              <w:rFonts w:cs="Andalus"/>
            </w:rPr>
          </w:pPr>
          <w:r w:rsidRPr="00DC6648">
            <w:rPr>
              <w:rFonts w:cs="Andalus"/>
              <w:rtl/>
              <w:lang w:bidi="ar-DZ"/>
            </w:rPr>
            <w:t>كلية العلوم والتكنولوجيا</w:t>
          </w:r>
        </w:p>
      </w:tc>
    </w:tr>
    <w:tr w:rsidR="00C83FBD" w:rsidRPr="00DC6648" w:rsidTr="00C83FBD">
      <w:trPr>
        <w:trHeight w:hRule="exact" w:val="284"/>
        <w:jc w:val="center"/>
      </w:trPr>
      <w:tc>
        <w:tcPr>
          <w:tcW w:w="4998" w:type="dxa"/>
          <w:vAlign w:val="center"/>
        </w:tcPr>
        <w:p w:rsidR="00C83FBD" w:rsidRPr="00DC6648" w:rsidRDefault="00C83FBD" w:rsidP="00C83FBD">
          <w:pPr>
            <w:widowControl w:val="0"/>
            <w:rPr>
              <w:b/>
              <w:bCs/>
              <w:sz w:val="20"/>
              <w:szCs w:val="20"/>
            </w:rPr>
          </w:pPr>
          <w:r w:rsidRPr="00DC6648">
            <w:rPr>
              <w:b/>
              <w:bCs/>
              <w:sz w:val="20"/>
              <w:szCs w:val="20"/>
            </w:rPr>
            <w:t>Département de Génie Mécanique</w:t>
          </w:r>
        </w:p>
      </w:tc>
      <w:tc>
        <w:tcPr>
          <w:tcW w:w="2018" w:type="dxa"/>
          <w:vMerge/>
          <w:vAlign w:val="center"/>
        </w:tcPr>
        <w:p w:rsidR="00C83FBD" w:rsidRPr="00A7352D" w:rsidRDefault="00C83FBD" w:rsidP="004E2291">
          <w:pPr>
            <w:tabs>
              <w:tab w:val="right" w:pos="9639"/>
            </w:tabs>
            <w:spacing w:after="60"/>
            <w:jc w:val="center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C83FBD" w:rsidRPr="00DC6648" w:rsidRDefault="00C83FBD" w:rsidP="00C83FBD">
          <w:pPr>
            <w:tabs>
              <w:tab w:val="right" w:pos="9639"/>
            </w:tabs>
            <w:bidi/>
            <w:rPr>
              <w:rFonts w:cs="Andalus"/>
            </w:rPr>
          </w:pPr>
          <w:r w:rsidRPr="00DC6648">
            <w:rPr>
              <w:rFonts w:cs="Andalus" w:hint="cs"/>
              <w:rtl/>
              <w:lang w:bidi="ar-DZ"/>
            </w:rPr>
            <w:t>قسم الهندسة الميكانيكية</w:t>
          </w:r>
        </w:p>
      </w:tc>
    </w:tr>
    <w:tr w:rsidR="00C83FBD" w:rsidRPr="00DC6648" w:rsidTr="00C83FBD">
      <w:trPr>
        <w:trHeight w:hRule="exact" w:val="284"/>
        <w:jc w:val="center"/>
      </w:trPr>
      <w:tc>
        <w:tcPr>
          <w:tcW w:w="4998" w:type="dxa"/>
          <w:vAlign w:val="center"/>
        </w:tcPr>
        <w:p w:rsidR="00C83FBD" w:rsidRPr="00DC6648" w:rsidRDefault="00C83FBD" w:rsidP="004E2291">
          <w:pPr>
            <w:pStyle w:val="msoorganizationname2"/>
            <w:widowControl w:val="0"/>
            <w:rPr>
              <w:sz w:val="20"/>
              <w:szCs w:val="20"/>
            </w:rPr>
          </w:pPr>
          <w:r w:rsidRPr="00DC6648">
            <w:rPr>
              <w:sz w:val="20"/>
              <w:szCs w:val="20"/>
            </w:rPr>
            <w:t xml:space="preserve">Réf. :  </w:t>
          </w:r>
          <w:r w:rsidRPr="00DC6648">
            <w:rPr>
              <w:rFonts w:hint="cs"/>
              <w:sz w:val="20"/>
              <w:szCs w:val="20"/>
              <w:rtl/>
            </w:rPr>
            <w:t xml:space="preserve">      </w:t>
          </w:r>
          <w:r w:rsidRPr="00DC6648">
            <w:rPr>
              <w:sz w:val="20"/>
              <w:szCs w:val="20"/>
            </w:rPr>
            <w:t xml:space="preserve"> </w:t>
          </w:r>
          <w:r w:rsidRPr="00DC6648">
            <w:rPr>
              <w:rFonts w:hint="cs"/>
              <w:sz w:val="20"/>
              <w:szCs w:val="20"/>
              <w:rtl/>
            </w:rPr>
            <w:t xml:space="preserve">       </w:t>
          </w:r>
          <w:r w:rsidRPr="00DC6648">
            <w:rPr>
              <w:sz w:val="20"/>
              <w:szCs w:val="20"/>
            </w:rPr>
            <w:t xml:space="preserve"> /C.D/DGM /</w:t>
          </w:r>
          <w:r w:rsidRPr="00DC6648">
            <w:rPr>
              <w:rFonts w:hint="cs"/>
              <w:sz w:val="20"/>
              <w:szCs w:val="20"/>
              <w:rtl/>
            </w:rPr>
            <w:t>201</w:t>
          </w:r>
          <w:r>
            <w:rPr>
              <w:rFonts w:hint="cs"/>
              <w:sz w:val="20"/>
              <w:szCs w:val="20"/>
              <w:rtl/>
            </w:rPr>
            <w:t>8</w:t>
          </w:r>
        </w:p>
      </w:tc>
      <w:tc>
        <w:tcPr>
          <w:tcW w:w="2018" w:type="dxa"/>
          <w:vMerge/>
          <w:vAlign w:val="center"/>
        </w:tcPr>
        <w:p w:rsidR="00C83FBD" w:rsidRPr="00A7352D" w:rsidRDefault="00C83FBD" w:rsidP="004E2291">
          <w:pPr>
            <w:tabs>
              <w:tab w:val="right" w:pos="9639"/>
            </w:tabs>
            <w:spacing w:after="120"/>
            <w:jc w:val="center"/>
            <w:rPr>
              <w:sz w:val="14"/>
              <w:szCs w:val="16"/>
            </w:rPr>
          </w:pPr>
        </w:p>
      </w:tc>
      <w:tc>
        <w:tcPr>
          <w:tcW w:w="3827" w:type="dxa"/>
          <w:vAlign w:val="center"/>
        </w:tcPr>
        <w:p w:rsidR="00C83FBD" w:rsidRPr="00DC6648" w:rsidRDefault="00C83FBD" w:rsidP="00C83FBD">
          <w:pPr>
            <w:bidi/>
            <w:rPr>
              <w:rFonts w:cs="Andalus"/>
              <w:i/>
              <w:iCs/>
              <w:rtl/>
              <w:lang w:bidi="ar-DZ"/>
            </w:rPr>
          </w:pPr>
          <w:proofErr w:type="gramStart"/>
          <w:r w:rsidRPr="00DC6648">
            <w:rPr>
              <w:rFonts w:cs="Andalus" w:hint="cs"/>
              <w:i/>
              <w:iCs/>
              <w:rtl/>
              <w:lang w:bidi="ar-DZ"/>
            </w:rPr>
            <w:t>المرجع :</w:t>
          </w:r>
          <w:proofErr w:type="gramEnd"/>
          <w:r w:rsidRPr="00DC6648">
            <w:rPr>
              <w:rFonts w:cs="Andalus" w:hint="cs"/>
              <w:i/>
              <w:iCs/>
              <w:rtl/>
              <w:lang w:bidi="ar-DZ"/>
            </w:rPr>
            <w:t xml:space="preserve">     </w:t>
          </w:r>
          <w:r w:rsidRPr="00DC6648">
            <w:rPr>
              <w:rFonts w:cs="Andalus"/>
              <w:i/>
              <w:iCs/>
              <w:lang w:bidi="ar-DZ"/>
            </w:rPr>
            <w:t xml:space="preserve"> </w:t>
          </w:r>
          <w:r w:rsidRPr="00DC6648">
            <w:rPr>
              <w:rFonts w:cs="Andalus" w:hint="cs"/>
              <w:i/>
              <w:iCs/>
              <w:rtl/>
              <w:lang w:bidi="ar-DZ"/>
            </w:rPr>
            <w:t xml:space="preserve">      /ر.ق/ ق.هـ.</w:t>
          </w:r>
          <w:r>
            <w:rPr>
              <w:rFonts w:cs="Andalus" w:hint="cs"/>
              <w:i/>
              <w:iCs/>
              <w:rtl/>
              <w:lang w:bidi="ar-DZ"/>
            </w:rPr>
            <w:t>م/2018</w:t>
          </w:r>
        </w:p>
      </w:tc>
    </w:tr>
  </w:tbl>
  <w:p w:rsidR="00C83FBD" w:rsidRDefault="00C83FBD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B1234"/>
    <w:multiLevelType w:val="hybridMultilevel"/>
    <w:tmpl w:val="9E161A74"/>
    <w:lvl w:ilvl="0" w:tplc="D5DE3E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DF9"/>
    <w:rsid w:val="00091ADF"/>
    <w:rsid w:val="000B3A08"/>
    <w:rsid w:val="000E3444"/>
    <w:rsid w:val="001C4FE6"/>
    <w:rsid w:val="0020113C"/>
    <w:rsid w:val="0020259C"/>
    <w:rsid w:val="00211C42"/>
    <w:rsid w:val="002606C0"/>
    <w:rsid w:val="00261E96"/>
    <w:rsid w:val="00304DD7"/>
    <w:rsid w:val="00366223"/>
    <w:rsid w:val="003915AF"/>
    <w:rsid w:val="004714AB"/>
    <w:rsid w:val="004930E3"/>
    <w:rsid w:val="004B328F"/>
    <w:rsid w:val="004C2A4E"/>
    <w:rsid w:val="005F70B4"/>
    <w:rsid w:val="008A1CB3"/>
    <w:rsid w:val="008E52FC"/>
    <w:rsid w:val="00924BBB"/>
    <w:rsid w:val="0092618C"/>
    <w:rsid w:val="00943EBF"/>
    <w:rsid w:val="009D5173"/>
    <w:rsid w:val="009E23B1"/>
    <w:rsid w:val="00A5700D"/>
    <w:rsid w:val="00A6004F"/>
    <w:rsid w:val="00B37F68"/>
    <w:rsid w:val="00B85DF9"/>
    <w:rsid w:val="00B90D1F"/>
    <w:rsid w:val="00C07DEC"/>
    <w:rsid w:val="00C5002D"/>
    <w:rsid w:val="00C53C39"/>
    <w:rsid w:val="00C83FBD"/>
    <w:rsid w:val="00CE184F"/>
    <w:rsid w:val="00D42407"/>
    <w:rsid w:val="00D50A9A"/>
    <w:rsid w:val="00D8165A"/>
    <w:rsid w:val="00DB31B7"/>
    <w:rsid w:val="00DC4C41"/>
    <w:rsid w:val="00EA1EB8"/>
    <w:rsid w:val="00F173EA"/>
    <w:rsid w:val="00F7099F"/>
    <w:rsid w:val="00F77F31"/>
    <w:rsid w:val="00FB335F"/>
    <w:rsid w:val="00FC26C6"/>
    <w:rsid w:val="00FC424C"/>
    <w:rsid w:val="00FF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5DF9"/>
    <w:pPr>
      <w:ind w:left="720"/>
      <w:contextualSpacing/>
    </w:pPr>
  </w:style>
  <w:style w:type="table" w:styleId="Grilledutableau">
    <w:name w:val="Table Grid"/>
    <w:basedOn w:val="TableauNormal"/>
    <w:uiPriority w:val="59"/>
    <w:rsid w:val="005F7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8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3FBD"/>
  </w:style>
  <w:style w:type="paragraph" w:styleId="Pieddepage">
    <w:name w:val="footer"/>
    <w:basedOn w:val="Normal"/>
    <w:link w:val="PieddepageCar"/>
    <w:uiPriority w:val="99"/>
    <w:semiHidden/>
    <w:unhideWhenUsed/>
    <w:rsid w:val="00C8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83FBD"/>
  </w:style>
  <w:style w:type="paragraph" w:customStyle="1" w:styleId="msoaddress">
    <w:name w:val="msoaddress"/>
    <w:rsid w:val="00C83FBD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C83FBD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IMS-06</dc:creator>
  <cp:lastModifiedBy>FST</cp:lastModifiedBy>
  <cp:revision>3</cp:revision>
  <cp:lastPrinted>2018-10-25T08:02:00Z</cp:lastPrinted>
  <dcterms:created xsi:type="dcterms:W3CDTF">2018-12-04T11:01:00Z</dcterms:created>
  <dcterms:modified xsi:type="dcterms:W3CDTF">2018-12-04T11:01:00Z</dcterms:modified>
</cp:coreProperties>
</file>