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31" w:rsidRPr="000E6831" w:rsidRDefault="000E6831" w:rsidP="000E6831">
      <w:pPr>
        <w:jc w:val="center"/>
        <w:rPr>
          <w:rFonts w:hint="cs"/>
          <w:sz w:val="36"/>
          <w:szCs w:val="36"/>
          <w:rtl/>
          <w:lang w:bidi="ar-DZ"/>
        </w:rPr>
      </w:pPr>
      <w:r w:rsidRPr="000E6831">
        <w:rPr>
          <w:rFonts w:hint="cs"/>
          <w:sz w:val="36"/>
          <w:szCs w:val="36"/>
          <w:rtl/>
          <w:lang w:bidi="ar-DZ"/>
        </w:rPr>
        <w:t xml:space="preserve">جامعة محمد خيضر بسكرة </w:t>
      </w:r>
    </w:p>
    <w:p w:rsidR="000E6831" w:rsidRPr="000E6831" w:rsidRDefault="000E6831" w:rsidP="000E6831">
      <w:pPr>
        <w:jc w:val="center"/>
        <w:rPr>
          <w:rFonts w:ascii="ae_AlMateen" w:hAnsi="ae_AlMateen" w:cs="AdvertisingExtraBold"/>
          <w:b/>
          <w:bCs/>
          <w:shadow/>
          <w:sz w:val="26"/>
          <w:szCs w:val="30"/>
          <w:lang w:bidi="ar-DZ"/>
        </w:rPr>
      </w:pPr>
      <w:r w:rsidRPr="000E6831">
        <w:rPr>
          <w:rFonts w:ascii="ae_AlMateen" w:hAnsi="ae_AlMateen" w:cs="AdvertisingExtraBold"/>
          <w:b/>
          <w:bCs/>
          <w:shadow/>
          <w:sz w:val="26"/>
          <w:szCs w:val="30"/>
          <w:rtl/>
          <w:lang w:bidi="ar-DZ"/>
        </w:rPr>
        <w:t xml:space="preserve">بطاقة مراقبة </w:t>
      </w:r>
      <w:r w:rsidRPr="000E6831">
        <w:rPr>
          <w:rFonts w:ascii="ae_AlMateen" w:hAnsi="ae_AlMateen" w:cs="AdvertisingExtraBold" w:hint="cs"/>
          <w:b/>
          <w:bCs/>
          <w:shadow/>
          <w:sz w:val="26"/>
          <w:szCs w:val="30"/>
          <w:rtl/>
          <w:lang w:bidi="ar-DZ"/>
        </w:rPr>
        <w:t>ال</w:t>
      </w:r>
      <w:r w:rsidRPr="000E6831">
        <w:rPr>
          <w:rFonts w:ascii="ae_AlMateen" w:hAnsi="ae_AlMateen" w:cs="AdvertisingExtraBold"/>
          <w:b/>
          <w:bCs/>
          <w:shadow/>
          <w:sz w:val="26"/>
          <w:szCs w:val="30"/>
          <w:rtl/>
          <w:lang w:bidi="ar-DZ"/>
        </w:rPr>
        <w:t>مطابقة</w:t>
      </w:r>
      <w:r w:rsidR="002B49EA">
        <w:rPr>
          <w:rFonts w:ascii="ae_AlMateen" w:hAnsi="ae_AlMateen" w:cs="AdvertisingExtraBold" w:hint="cs"/>
          <w:b/>
          <w:bCs/>
          <w:shadow/>
          <w:sz w:val="26"/>
          <w:szCs w:val="30"/>
          <w:rtl/>
          <w:lang w:bidi="ar-DZ"/>
        </w:rPr>
        <w:t xml:space="preserve"> لعروض التكوين </w:t>
      </w:r>
    </w:p>
    <w:tbl>
      <w:tblPr>
        <w:tblStyle w:val="Grilledutableau"/>
        <w:tblpPr w:leftFromText="141" w:rightFromText="141" w:vertAnchor="page" w:horzAnchor="margin" w:tblpY="3442"/>
        <w:tblW w:w="0" w:type="auto"/>
        <w:tblLook w:val="04A0"/>
      </w:tblPr>
      <w:tblGrid>
        <w:gridCol w:w="7956"/>
        <w:gridCol w:w="675"/>
      </w:tblGrid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الندوة الجهوية لجامعات الشرق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</w:pPr>
            <w:r>
              <w:rPr>
                <w:rFonts w:hint="cs"/>
                <w:rtl/>
              </w:rPr>
              <w:t xml:space="preserve">عرض التكوين وفق النموذج 2018-2019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</w:pPr>
            <w:r>
              <w:rPr>
                <w:rFonts w:hint="cs"/>
                <w:rtl/>
              </w:rPr>
              <w:t xml:space="preserve">مدرسة الدكتوراه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مسؤول التكوين في  الدكتوراه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Pr="007676E2" w:rsidRDefault="00463E00" w:rsidP="00463E00">
            <w:pPr>
              <w:jc w:val="right"/>
              <w:rPr>
                <w:rFonts w:asciiTheme="minorBidi" w:hAnsiTheme="minorBidi"/>
                <w:rtl/>
              </w:rPr>
            </w:pPr>
            <w:r w:rsidRPr="007676E2">
              <w:rPr>
                <w:rFonts w:asciiTheme="minorBidi" w:hAnsiTheme="minorBidi"/>
                <w:rtl/>
                <w:lang w:val="en-US" w:bidi="ar-DZ"/>
              </w:rPr>
              <w:t>السّنة الأولى لبداية التّأهيل حسب الشعبة</w:t>
            </w:r>
            <w:r>
              <w:rPr>
                <w:rFonts w:asciiTheme="minorBidi" w:hAnsiTheme="minorBidi" w:hint="cs"/>
                <w:rtl/>
                <w:lang w:val="en-US" w:bidi="ar-DZ"/>
              </w:rPr>
              <w:t xml:space="preserve"> ( ذكر التاريخ) </w:t>
            </w:r>
          </w:p>
        </w:tc>
        <w:tc>
          <w:tcPr>
            <w:tcW w:w="675" w:type="dxa"/>
          </w:tcPr>
          <w:p w:rsidR="00463E00" w:rsidRPr="007676E2" w:rsidRDefault="00463E00" w:rsidP="00463E00">
            <w:pPr>
              <w:jc w:val="right"/>
              <w:rPr>
                <w:rFonts w:asciiTheme="minorBidi" w:hAnsiTheme="minorBidi"/>
                <w:rtl/>
                <w:lang w:val="en-US" w:bidi="ar-DZ"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</w:pPr>
            <w:r>
              <w:rPr>
                <w:rFonts w:hint="cs"/>
                <w:rtl/>
              </w:rPr>
              <w:t xml:space="preserve">رمز المخبر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</w:pPr>
            <w:r>
              <w:rPr>
                <w:rFonts w:hint="cs"/>
                <w:rtl/>
              </w:rPr>
              <w:t xml:space="preserve">طبيعة التكوين     تأهيل     إعادة التأهيل         تجميد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</w:pPr>
            <w:r>
              <w:rPr>
                <w:rFonts w:hint="cs"/>
                <w:rtl/>
              </w:rPr>
              <w:t xml:space="preserve">الاعتمادات المالية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</w:pPr>
            <w:r>
              <w:rPr>
                <w:rFonts w:hint="cs"/>
                <w:rtl/>
              </w:rPr>
              <w:t xml:space="preserve">إمضاء أعضاء لجنة التكوين في الدكتوراه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</w:pPr>
            <w:r>
              <w:rPr>
                <w:rFonts w:hint="cs"/>
                <w:rtl/>
              </w:rPr>
              <w:t xml:space="preserve">مسارات الماستر في الشعبة خارج المؤسسة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</w:pPr>
            <w:r>
              <w:rPr>
                <w:rFonts w:hint="cs"/>
                <w:rtl/>
              </w:rPr>
              <w:t xml:space="preserve">ذكر مؤسسة التكوين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مواد المسابقة 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اسم المخبر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مدير المخبر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الإمضاء و الختم و التاريخ  و تاريخ الاعتماد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ذكر شعبة التكوين في الطور الثالث  في حالة التأهيل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تخصص  التكوين في الطور الثالث في حالة إعادة التأهيل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Pr="002B49EA" w:rsidRDefault="00463E00" w:rsidP="00463E00">
            <w:pPr>
              <w:jc w:val="right"/>
              <w:rPr>
                <w:rFonts w:hint="cs"/>
                <w:rtl/>
              </w:rPr>
            </w:pPr>
            <w:r w:rsidRPr="002B49EA">
              <w:rPr>
                <w:rFonts w:ascii="ae_AlMohanad Bold" w:hAnsi="ae_AlMohanad Bold" w:cs="ae_AlMohanad Bold" w:hint="cs"/>
                <w:rtl/>
                <w:lang w:val="en-US" w:bidi="ar-DZ"/>
              </w:rPr>
              <w:t>لا يمكن للأساتذة الذين تجاوزوا الحد الأقصى المسموح به في التأطير إدراج أسماءهم ضمن القائمة</w:t>
            </w:r>
          </w:p>
        </w:tc>
        <w:tc>
          <w:tcPr>
            <w:tcW w:w="675" w:type="dxa"/>
          </w:tcPr>
          <w:p w:rsidR="00463E00" w:rsidRPr="002B49EA" w:rsidRDefault="00463E00" w:rsidP="00463E00">
            <w:pPr>
              <w:jc w:val="right"/>
              <w:rPr>
                <w:rFonts w:ascii="ae_AlMohanad Bold" w:hAnsi="ae_AlMohanad Bold" w:cs="ae_AlMohanad Bold" w:hint="cs"/>
                <w:rtl/>
                <w:lang w:val="en-US" w:bidi="ar-DZ"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Pr="002B49EA" w:rsidRDefault="00463E00" w:rsidP="00463E00">
            <w:pPr>
              <w:jc w:val="right"/>
              <w:rPr>
                <w:rFonts w:hint="cs"/>
                <w:rtl/>
              </w:rPr>
            </w:pPr>
            <w:r w:rsidRPr="002B49EA">
              <w:rPr>
                <w:rFonts w:ascii="ae_AlMohanad Bold" w:hAnsi="ae_AlMohanad Bold" w:cs="ae_AlMohanad Bold"/>
                <w:rtl/>
                <w:lang w:val="en-US" w:bidi="ar-DZ"/>
              </w:rPr>
              <w:t>رأي وتأشير</w:t>
            </w:r>
            <w:r w:rsidRPr="002B49EA">
              <w:rPr>
                <w:rFonts w:ascii="ae_AlMohanad Bold" w:hAnsi="ae_AlMohanad Bold" w:cs="ae_AlMohanad Bold" w:hint="cs"/>
                <w:rtl/>
                <w:lang w:val="en-US" w:bidi="ar-DZ"/>
              </w:rPr>
              <w:t>ات</w:t>
            </w:r>
            <w:r w:rsidRPr="002B49EA">
              <w:rPr>
                <w:rFonts w:ascii="ae_AlMohanad Bold" w:hAnsi="ae_AlMohanad Bold" w:cs="ae_AlMohanad Bold"/>
                <w:rtl/>
                <w:lang w:val="en-US" w:bidi="ar-DZ"/>
              </w:rPr>
              <w:t xml:space="preserve"> الهيئات الإدارية </w:t>
            </w:r>
            <w:r w:rsidRPr="002B49EA">
              <w:rPr>
                <w:rFonts w:ascii="ae_AlMohanad Bold" w:hAnsi="ae_AlMohanad Bold" w:cs="ae_AlMohanad Bold" w:hint="cs"/>
                <w:rtl/>
                <w:lang w:val="en-US" w:bidi="ar-DZ"/>
              </w:rPr>
              <w:t>والعلميّة</w:t>
            </w:r>
          </w:p>
        </w:tc>
        <w:tc>
          <w:tcPr>
            <w:tcW w:w="675" w:type="dxa"/>
          </w:tcPr>
          <w:p w:rsidR="00463E00" w:rsidRPr="002B49EA" w:rsidRDefault="00463E00" w:rsidP="00463E00">
            <w:pPr>
              <w:jc w:val="right"/>
              <w:rPr>
                <w:rFonts w:ascii="ae_AlMohanad Bold" w:hAnsi="ae_AlMohanad Bold" w:cs="ae_AlMohanad Bold"/>
                <w:rtl/>
                <w:lang w:val="en-US" w:bidi="ar-DZ"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عدد المناصب المطلوبة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أعضاء لجنة التكوين في الدكتوراه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السيرة الذاتية للمشاركين في التكوين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164076" w:rsidRDefault="00463E00" w:rsidP="00164076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</w:rPr>
              <w:t>عدد النسخ</w:t>
            </w:r>
            <w:r w:rsidR="00164076">
              <w:rPr>
                <w:rFonts w:hint="cs"/>
                <w:rtl/>
                <w:lang w:bidi="ar-DZ"/>
              </w:rPr>
              <w:t xml:space="preserve">03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  <w:tr w:rsidR="00463E00" w:rsidTr="00463E00">
        <w:tc>
          <w:tcPr>
            <w:tcW w:w="7956" w:type="dxa"/>
          </w:tcPr>
          <w:p w:rsidR="00463E00" w:rsidRDefault="00463E00" w:rsidP="00296FE4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مسح الوثائق الممضية   </w:t>
            </w:r>
            <w:r w:rsidR="00164076">
              <w:rPr>
                <w:rFonts w:hint="cs"/>
                <w:rtl/>
              </w:rPr>
              <w:t>منفصلة  عن مل</w:t>
            </w:r>
            <w:r w:rsidR="00296FE4">
              <w:rPr>
                <w:rFonts w:hint="cs"/>
                <w:rtl/>
              </w:rPr>
              <w:t xml:space="preserve">ف وورد </w:t>
            </w:r>
            <w:r w:rsidR="00296FE4">
              <w:t xml:space="preserve"> </w:t>
            </w:r>
            <w:r w:rsidR="00296FE4">
              <w:rPr>
                <w:rFonts w:hint="cs"/>
                <w:rtl/>
                <w:lang w:bidi="ar-DZ"/>
              </w:rPr>
              <w:t xml:space="preserve"> </w:t>
            </w:r>
            <w:r>
              <w:t xml:space="preserve"> </w:t>
            </w:r>
          </w:p>
        </w:tc>
        <w:tc>
          <w:tcPr>
            <w:tcW w:w="675" w:type="dxa"/>
          </w:tcPr>
          <w:p w:rsidR="00463E00" w:rsidRDefault="00463E00" w:rsidP="00463E00">
            <w:pPr>
              <w:jc w:val="right"/>
              <w:rPr>
                <w:rFonts w:hint="cs"/>
                <w:rtl/>
              </w:rPr>
            </w:pPr>
          </w:p>
        </w:tc>
      </w:tr>
    </w:tbl>
    <w:p w:rsidR="000E6831" w:rsidRDefault="000E6831" w:rsidP="000E6831">
      <w:pPr>
        <w:jc w:val="right"/>
      </w:pPr>
    </w:p>
    <w:p w:rsidR="000E6831" w:rsidRPr="000E6831" w:rsidRDefault="000E6831" w:rsidP="000E6831">
      <w:pPr>
        <w:jc w:val="right"/>
      </w:pPr>
    </w:p>
    <w:sectPr w:rsidR="000E6831" w:rsidRPr="000E6831" w:rsidSect="000E6831">
      <w:pgSz w:w="11906" w:h="16838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DC1" w:rsidRDefault="00107DC1" w:rsidP="000E6831">
      <w:pPr>
        <w:spacing w:after="0" w:line="240" w:lineRule="auto"/>
      </w:pPr>
      <w:r>
        <w:separator/>
      </w:r>
    </w:p>
  </w:endnote>
  <w:endnote w:type="continuationSeparator" w:id="1">
    <w:p w:rsidR="00107DC1" w:rsidRDefault="00107DC1" w:rsidP="000E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DC1" w:rsidRDefault="00107DC1" w:rsidP="000E6831">
      <w:pPr>
        <w:spacing w:after="0" w:line="240" w:lineRule="auto"/>
      </w:pPr>
      <w:r>
        <w:separator/>
      </w:r>
    </w:p>
  </w:footnote>
  <w:footnote w:type="continuationSeparator" w:id="1">
    <w:p w:rsidR="00107DC1" w:rsidRDefault="00107DC1" w:rsidP="000E6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831"/>
    <w:rsid w:val="000E6831"/>
    <w:rsid w:val="00107DC1"/>
    <w:rsid w:val="00164076"/>
    <w:rsid w:val="001D7C12"/>
    <w:rsid w:val="00232DB0"/>
    <w:rsid w:val="002412A1"/>
    <w:rsid w:val="002727F9"/>
    <w:rsid w:val="00296FE4"/>
    <w:rsid w:val="002B49EA"/>
    <w:rsid w:val="002C3518"/>
    <w:rsid w:val="003339B2"/>
    <w:rsid w:val="00463E00"/>
    <w:rsid w:val="00545FEF"/>
    <w:rsid w:val="007676E2"/>
    <w:rsid w:val="00CE6721"/>
    <w:rsid w:val="00EB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2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E6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6831"/>
  </w:style>
  <w:style w:type="paragraph" w:styleId="Pieddepage">
    <w:name w:val="footer"/>
    <w:basedOn w:val="Normal"/>
    <w:link w:val="PieddepageCar"/>
    <w:uiPriority w:val="99"/>
    <w:semiHidden/>
    <w:unhideWhenUsed/>
    <w:rsid w:val="000E6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6831"/>
  </w:style>
  <w:style w:type="table" w:styleId="Grilledutableau">
    <w:name w:val="Table Grid"/>
    <w:basedOn w:val="TableauNormal"/>
    <w:uiPriority w:val="59"/>
    <w:rsid w:val="000E6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VRPG</dc:creator>
  <cp:lastModifiedBy>VRPG</cp:lastModifiedBy>
  <cp:revision>6</cp:revision>
  <cp:lastPrinted>2018-04-30T10:22:00Z</cp:lastPrinted>
  <dcterms:created xsi:type="dcterms:W3CDTF">2018-04-30T08:54:00Z</dcterms:created>
  <dcterms:modified xsi:type="dcterms:W3CDTF">2018-04-30T10:26:00Z</dcterms:modified>
</cp:coreProperties>
</file>